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533e" w14:textId="ea25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архитектуры, градостроительства и строительства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25 мая 2022 года № 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архитектуры, градостроительства и строительства Узункольского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архитектуры, градостроительства и строительства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Узункольского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архитектуры, градостроительства и строительства Узункольского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архитектуры, градостроительства и строительства Узункольского района" (Далее – Отдел) является государственным органом Республики Казахстан, осуществляющим руководство в сфере архитектуры, градостроительства и строительства на территории Узункольского района.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подведомственные организации.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в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архитектуры градостроительства и строительства Узункольского района" утверждается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111800, Республика Казахстан, Костанайская область, Узункольский район, село Узунколь, улица Г. Мусрепова, № 16Б.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направляютсяв государственный бюджет, если иное неустановлено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архитектуры, градостроительства и строительства;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инвестиционных проектов (программ) по строительству за счет средств, поступающих из республиканского и местного бюджетов;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задач, предусмотренных законодательством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района, акимату района по основным направлениям социально-экономического развития, приоритетам и стратегии развития района;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 района, акимата района, районного маслихата предложения по решению вопросов, относящихся к компетенции Отдела.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вышестоящих государственных органов, акима района;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государственных услуг;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обязанностей предусмотренные законодательством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согласовании в установленном порядке градостроительной, строительной и проектно-сметной документации;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по размещению объектов и комплексов, организация совместно с землеустроительной службой работы по выбору земельных участков для градостроительных целей;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учета актов приемки объектов в эксплуатацию, а также объектов (комплексов), вводимых в эксплуатацию;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государственных закупок;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проведение тендеров на проектирование строительно-монтажных работ;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населения о планируемой застройке территории либо иных градостроительных изменениях;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качества оказания государственных услуг;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государственного градостроительного кадастра районного уровня;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ведения и наполнения информационной системы "Адресный регистр";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организовывать и осуществлять в установленном законодательством порядке защиту прав и интересов Отдела, в том числе в судах.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рассмотрение обращений физических и юридических лиц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в соответствии с законодательством Республики Казахстан.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государственное учреждение задач и функций;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Отделе и несет персональную ответственность за принятие ненадлежащих антикоррупционных мер;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приказы, служебную документацию;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назначает на должности и освобождает от должностей работников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государственной службе Республики Казахстан;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поощряет работников и налагает на них дисциплинарные взыскания;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в государственных органах, организациях в соответствии с действующим законодательством Республики Казахстан;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лиц, несет личную ответственность за организацию работы с обращениями физических и юридических лиц, состояние приема, регистрации и учета.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государством, и состоит из основных фондов и оборотных средств, а также имущества, стоимость которого отражается в балансе Отдела.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 к коммунальной собственности.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распоряжаться закрепленным заним имуществом и имуществом, приобретенным за счет средстввыданных ему по плану финансирования.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