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786" w14:textId="9621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207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Косаральского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88.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Косаральского сельского округа Федоровского района Костанайской области" от 27 февраля 2014 года № 207 (зарегистрировано в Реестре государственной регистрации нормативных правовых актов под № 4566)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Косаральского сельского округа Федоровского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Косаральского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Байкадамова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Косаральского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Косаральского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Косаральского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Косаральского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Косаральского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Косаральского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Косаральского сельского округа организуется акимом Косаральского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Косаральского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Косаральского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Косаральского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