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2bca" w14:textId="4332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февраля 2014 года № 212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Пешковского сельского округа Федоровского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25 января 2022 года № 92. Отменено решением маслихата Федоровского района Костанайской области от 14 сентября 2023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Федоровского района Костанайской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Пешковского сельского округа Федоровского района Костанайской области" от 27 февраля 2014 года № 212 (зарегистрировано в Реестре государственной регистрации нормативных правовых актов под № 4565)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Пешковского сельского округа Федоровского района Костанайской области,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Пешковского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Ержанов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2022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Пешковского сельского округа Федоровского района Костанайской области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Пешковского сельского округа Федоровского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Пешковского сельского округа.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Пешковского сельского округа подразделяется на участки (села).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Пешковского сельского округа.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Пешковского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Пешковского сельского округа организуется акимом Пешковского сельского округа.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Пешковского сельского округа или уполномоченным им лицом.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Пешковского сельского округа или уполномоченное им лицо.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Пешковского сельского округа.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