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6af5" w14:textId="ed66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75 "О районном бюджете Федоровского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февраля 2022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2022-2024 годы" от 27 декабря 2021 года № 75 (зарегистрировано в Реестре государственной регистрации нормативных правовых актов под № 26151)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6562172,2 тысячи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1636442,0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8297,0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4862163,2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6632411,6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74400,0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35868,0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- 144639,4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144639,4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