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520f" w14:textId="f5c5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мебелью, снаряжением, бумагой, инвентарем, оборудованием, спортивным и хозяйственным имуществом Министерства по чрезвычайным ситуациям Республики Казахстан и его подведомственных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24 мая 2022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мебелью, снаряжением, бумагой, инвентарем, оборудованием, спортивным и хозяйственным имуществом Министерства по чрезвычайным ситуациям Республики Казахстан и его подведомственных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государственных закупок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169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мебелью, снаряжением, бумагой, инвентарем, оборудованием, спортивным и хозяйственным имуществом Министерства по чрезвычайным ситуациям Республики Казахстан и его подведомственных организаций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1. Для служебных помещений органов гражданской защиты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Кабинеты Министра, заместителей министра, руководителя аппарата, председателей комитетов, начальников ДЧС, ДПБ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Видеоплеер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Диспенсер для воды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туалетной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комната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Министра, заместителей министра, руководителя аппарата, председателей комитетов, начальников ДЧС, ДПБ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Ситуационный зал ЦУКС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5 посадочных мест)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оперативной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 опер.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зал. опер.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зал. опер.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зал. опер.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 опер.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зал УКС территориальных подразделений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 (на 10 посадочных мест)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 (на 3 посадочных мест)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отдыха оперативной группы и дежурной части ЦУКС, УКС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Двухъярусные кровати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матрасом)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 пищи ЦУКС, УКС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чайник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гарнитур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 ЦУКС, УКС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10 посадочных мест)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Кабинеты заместителей председателей комитетов, начальников и заместителей начальников департаментов МЧС РК, заместителей начальников ДЧС, ДПБ областей, городов республиканского значения, столицы и руководителей самостоятельных управлений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начальников ДЧС, ДПБ областей, городов республиканского значения, столицы и начальников самостоятельных управлений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Кабинеты начальников управлений, отделов МЧС РК, ДЧС, ДПБ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Кабинеты сотрудников аппаратов МЧС РК, ДЧС, ДПБ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Аудиопрограммы для аутотренинга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психолога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Кабинеты начальников и заместителей начальников государственных учреждений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сотрудников государственных учреждений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занятий личного состава государственных учреждений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Комната для хранения архива и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Душевая и ванная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Рабочая комната (техперсонала)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Комната дезинфекционной обработки одежды и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Комната заведующего хозяйства и кладовщика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Кладовая постельного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Склад твердого инвентаря, канцелярских, хозяйственных и прочих принадлежностей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стационарная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Комната водительского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Кабинет медработника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Имущество по обеспечению оперативного резерва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для внешнего освещения периметра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Резервным имуществом обеспечиваются сводные отряды подразделений органов гражданской защиты и организаций образования,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2. Для организаций образования Министерства по чрезвычайным ситуациям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Учебные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(аудитории)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преподавателя,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 двухместные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с механизированным приводом для затемнения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кабинеты и лаборатории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Шторы с механизированным приводом для затемнения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Доска классная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Доска классная переносная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Лекционные залы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 (президиума)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кинопроекционного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мягкие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Киноэкран переносной для демонстрации учебных фильмов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Витрины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почтовые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Счетное библиотечное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Стеллажи универсальные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Подъемно-поворотные стулья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Лестницы-стремянки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Машина для сшивания документов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полуавтоматический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канцелярский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Штатив для экрана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журнальная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Эпидиаскоп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Экран переносной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квадратных метра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преподавателей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Громкоговоритель динамический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Служебные кабинеты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(заместителя, помощника) организации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заседаний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начальников факультетов, кафедр, циклов и их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Громкоговоритель динамический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рабочее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отделов и их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кабинеты отделов и служб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психологической работы для подготовки специалистов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психологов и полиграфологов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психолога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Клубные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зала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Стулья полумягкие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(актовый)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зрителя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дверные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оркестра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Артистические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Альт-хорн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Домбра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Домбра-прима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-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-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концертный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Микшерный пульт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мужской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женский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Общежития курсантов и слушателей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Громкоговоритель динамический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курса и его заместителя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Портьеры (жалюзи)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раздвижное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личных вещей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с плечиком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Лестница-стремянка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журнальный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Стулья полумягкие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полумягкое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Настольные игры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комнаты для слушателей факультетов (курсов) повышения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начальствующего состава и учащихся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прикроватные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приготовления пищи при общежитиях для учащихся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Бачок для пищевых отходов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мытья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газовая (электрическая) 4-конфорочная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этаж, секцию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Щетка для подметания полов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обуви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мест 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хранения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машина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стирки белья с сушильными помещениями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производственный (подсобный)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по количеству умывальников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3. Для подразделений органов гражданской защиты и организаций, находящихся в ведении Министерства по чрезвычайным ситуациям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гражданской защиты и учреждений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на 1 год на одну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Комитеты, департаменты, самостоятельные управления центрального аппарата Министерства по чрезвычайным Республики Казахстан, государственные учреждения, находящиеся в введении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чрезвычайной ситуации областей, городов республиканского значения и столицы, Департаменты Комитета промышленной безопасности областей, городов республиканского значения и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бумагой и картоном обеспечиваются органы гражданской защиты, подразделения КПС, КГОиВЧ, КГМР, КПБ, подведомственные организации ГУ "ЦМК", ГУ "Казселезащита".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из расчета на одного человека, на штатную численность начальствующего и рядового состава, при этом МЧС РК только на численность аппарата МЧС РК.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 картона переплетного отпускаются картоны прессштамп калиброванный, электрокартон и другие сорта картона.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4. Для организаций образования Министерства по чрезвычайным ситуациям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в год на 1 человека из числа слушателей, курсантов и офицерам постоянного состава организаций образования МЧС 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МЧС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Бумага оберточная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Бумага для факсового аппарата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изготовления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учебных программ, заданий методических пособий, лекций и других документов осуществляется на бумаге, выделяемой по данной норме снабжения.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печатания научных трудов и учебных пособий. Учебным заведениям МЧС РК бумага отпускается по расчетам, в соответствии с планами издательских работ.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5. Для физической подготовки в подразделениях органов гражданской защиты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РК, ДЧС областей, городов республиканского значения, столицы, учреждения, находящиеся в ведении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тренажер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Спортивная одежда и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для рукопашного боя выдается 1 комплект на 2 сотрудника, спортивная одежда и спортивная обувь на каждого сотрудника;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по пожарному спорту только на период проведения соревнований.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6. Для физической подготовки в организациях образования Министерства по чрезвычайным ситуациям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(на каждый курс)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центрам МЧС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Сборным командам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150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300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500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центров МЧС РК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 по одному комплекту на каждое футбольное поле, имеющихся при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Снаряжение для рукопашного боя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Спортивная одежда и обувь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Спортивное имущество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курсанту организаций образования и 1 пара на 2-х слушателей организаций образования и учебных центров МЧС РК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 с палками и креплениями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центрам МЧС РК численностью свыше 500 человек, спортивное имущество отпускается дополнительно на каждые 150 человек по норме, предусмотренной на эту численность;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по пожарному спорту только на период проведения соревнований;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7. Положенность отпуска мыла на туалетные, санитарно-гигиенические потребности личного состава органов гражданской защиты и организаций образования Министерства по чрезвычайным ситуациям Республики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сотрудников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отпуска мыла в месяц (грамм)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туалетные надобности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мытье в бане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санитарно-гигиенические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 и слушателям организаций образования МЧС РК, лицам рядового и начальствующего состава органов МЧС РК, находящимся на казарменном положении в период прохождения первоначальной подготовки, переподготовки и повышения квалификации в организациях образования МЧС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кухне, организаций образования и учреждений МЧС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хлеборезам, организаций образования и учреждений МЧС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Военнослужащим-специалистам, организаций образования, учреждений МЧС РК, водителям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человека, состоящего на довольствии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столово-кухонной посуды и столовых приборов мыло хозяйственное разрешается заменять синтетическими моющими средствами из расчета 50 грамм в месяц на человека.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Мыло, предусмотренное нормами на санитарно-гигиенические надобности (поварам, хлебопекам, медработникам и др.), отпускается в места коллективного пользования (к умывальникам).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на туалетные надобности по норме, указанной в пункте 6 выдается к умывальникам по фактической потребности, но не выше 200 граммов на одного человека в месяц.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в бане расходовать 30 граммов на одну помывку на одного человека.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8. Расход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При стирке с применением синтетических стиральных порошков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стиральный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стиральный порошок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 стирке с применением мыла и кальцинированной соды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- слабозагрязненное белье и одежда, мало бывшее в употреблении, новые вещи;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- среднезагрязненное белье (с пятнами, затертыми местами - постельное белье, личные полотенца и т.п.);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- сильнозагрязненное белье с большим количеством пятен, сильнозатертыми местами (кухонные полотенца, заношенное белье и т.п.);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- особо загрязненное белье с бытовыми и производственными загрязнениями.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стирке белья ручным способом расход моющих средств на 1 килограмм сухого белья составляет: мыло хозяйственное - 20 граммов и сода кальцинированная - 12 граммов.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и сода для стирки белья отпускаются при отсутствии синтетических стиральных порошков.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жесткости воды подтверждается лабораторными анализами местных санитарно-эпидемиологических станций.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9. Расход тарной ткани, моющих средств для уборки помещений и поддержания в них санитарно-гигиенических норм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квадратных метра на 1000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 на одну раковину или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 на 1 квадратный метр в день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РК – Министерство по чрезвычайным ситуациям Республики Казахстан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 – Комитет противопожарной службы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КГОиВЧ – Комитет по гражданской обороне и воинским частям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КГМР – Комитета по государственным материальным резервам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КПБ – Комитета промышленной безопасности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ЦУКС – Центр управления в кризисных ситуациях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ДЧС – Департаменты по чрезвычайным ситуациям областей, городов республиканского значения и столицы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ДПБ – Департаменты промышленной безопасности областей, городов республиканского значения и столицы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УКС – Управления в кризисных ситуациях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"ЦМК" – Государственное учреждение "Центр медицины катастроф"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"Казселезащита" – Государственное учреждение "Казселезащита"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