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26e7" w14:textId="fe92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2022 – 2024 годы" от 24 декабря 2021 года №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26 мая 2022 года № 137/19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2022 – 2024 годы" от 24 декабря 2021 года № 106/13 (зарегистрировано в Реестре государственной регистрации нормативных правовых актов под № 28080)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188 185 339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152 033 723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2 252 104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18 683 542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15 215 970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181 445 398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1 954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303 429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303 429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6 393 466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- 6 393 466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Учесть, что в Павлодарском городском бюджете на 2022 год предусмотрены целевые текущие трансферты, передаваемые из вышестоящего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6 523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 селу Жетекши,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41 174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селам Жетекши, Мойылды, Павлодарское, поселку Ленинский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111 616 тысяч тенге – на реализацию мероприятий по социальной и инженерной инфраструктуре в рамках проекта "Ауыл-Ел бесігі" селу Мойылды.";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2022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247 435 тысяч тенге – на освещение улиц населенных пунктов сел Жетекши, Мойылды, Павлодарское,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40 053 тысяч тенге – на обеспечение санитарии населенных пунктов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171 677 тысяч тенге – на благоустройство и озеленение населенных пунктов сел Павлодарское, Жетекши, Мойылды, Кенжекольского сельского округа,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132 937 тысяч тенге – на обеспечение функционирования автомобильных дорог сел Павлодарское, Жетекши, Мойылды,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140 309 тысяч тенге – на капитальный и средний ремонт автомобильных дорог поселка Ленинский, Кенжекольского сельского округа,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68 799 тысяч тенге – на организацию водоснабжения населенных пунктов сел Жетекши, Мойылды, поселка Ленинский,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206 588 тысяч тенге – на средний ремонт автомобильных дорог в рамках проекта "Ауыл-Ел бесігі" селу Мойылды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52 442 тысяч тенге – на обеспечение деятельности акимов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61 977 тысяч тенге – на организацию сохранения государственного жилищного фонда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10 239 тысяч тенге – на реализацию физкультурно – оздоровительных и спортивных мероприятий в поселке Ленинский и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6 506 тысяч тенге – на поддержку культурно-досуговой работы поселку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35 331 тысяча тенге – на капитальные расходы селу Жетекши, поселку Ленинский, Кенжекольскому сельскому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