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a7b8" w14:textId="67fa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декабря 2022 года № 209/27.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2023 –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857 053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2023 – 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785 658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2023 – 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1 046 996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1 017 960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2023 – 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2023 – 2025 годы согласно приложениям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2023 год объем субвенции, передаваемой из Павлодарского городского бюджета в общей сумме 868 901 тысяча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–259 821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200 571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190 591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143 242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74 676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Павлодарского городского маслихата Павлодарской области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Павлодарского городского маслихата Павлодарской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243 264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