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10e7" w14:textId="9531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от 23 декабря 2021 года № 95/14 "О бюджете города Аксу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31 августа 2022 года № 181/26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декабря 2021 года № 95/14 "О бюджете города Аксу на 2022-2024 годы" (зарегистрированное в Реестре государственной регистрации нормативных правовых актов за № 26017)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авгутса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181/26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 - Ел бесігі”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