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de78" w14:textId="589d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городского маслихата от 23 декабря 2021 года № 95/14 "О бюджете города Аксу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28 октября 2022 года № 196/29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23 декабря 2021 года № 95/14 "О бюджете города Аксу на 2022-2024 годы" (зарегистрированное в Реестре государственной регистрации нормативных правовых актов за № 26017),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Аксу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17894218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10655853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7114000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22105358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-272395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–211359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188487 тысяч тенге,в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188487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-4127232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4127232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города Аксу на 2022 год объем целевых текущих трансфертов в бюджеты сельских округов в объеме 722562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12466 тысяч тенге на ремонт отопительной системы объекта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174284тысяч тенге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25904 тысяч тенге на софинансирование мероприятия по проекту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4103 тысяч тенге на ремонт футбольного поля;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22700 тысяч тенге – на щебенение улиц и дорог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31000 тысяч тенге – на средний ремонт автомобильных дорог и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26069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3965 тысяч тенге – на изготовление ПСД “Средний ремонт внутри поселковых дорог”;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3224 тысяч тенге – на оплату электроэнергии;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17990 тысяч тенге – на капитальный ремонт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тысяч тенге – на оформление земли в селе Береке, Достыкского сельского округа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1118 тысяч тенге – на изготовление ПСД “Капитальный ремонт мини футбольного поля”;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6485 тысяч тенге – на изготовление ПСД “Капитальный ремонт уличного освещения”;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 тысяч тенге – на организацию сохранения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4078 тысяч тенге – на экспертизы дорог в сельских населенных пунктах по проектам реализуемых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13343 тысяч тенге - на освещение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16557 тысяч тенге на обеспечение санитарии населенных пунктов 64706 тысяч тенге на установку детских площадок;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2632 тысяч тенге на приобретение инвентаря для тушения пожаров и перекачки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5410 тысяч тенге на ремонт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699 тысяч тенге на капитальные затраты;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4286 тысяч тенге на устройство загона для бродячего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7989 тысяч тенге на оформление правоустанавливающих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тысяч тенге на содержание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 тысяч тенге на ремонт освещения футбольных полей;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3995 тысяч тенге на ремонт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716 тысяч тенге на обеспечение безопасности дорожного 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914 тысяч тенге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239378 тысяч тенге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6180 тысяч тенге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5510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12511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"Предусмотреть специалистам в области социального обеспечения, культуры, спорта, лесного хозяйства и особо охраняемых природных территорий, являющимся гражданскими служащими и работающим в сельских населенных пунктах города Аксу,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95/14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17894218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 - Ел бесігі”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