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b8df" w14:textId="11ab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от 23 декабря 2021 года № 95/14 "О бюджете города Аксу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30 ноября 2022 года № 200/30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23 декабря 2021 года № 95/14 "О бюджете города Аксу на 2022-2024 годы" (зарегистрированное в Реестре государственной регистрации нормативных правовых актов за № 26017),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Аксу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18011634тысяч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10608543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73444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7286727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22167926тысячи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-272395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–364285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243335тысяч тенге,в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243335тысяч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-4127232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- 4127232 тысяч тенге";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города Аксу на 2022 год объем целевых текущих трансфертов в бюджеты сельских округов в объеме745043тысячи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001 "Услуги по обеспечению деятельности акима города районного значения, села, поселка, сельского округа" - 28944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 – 5980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-16743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 – 6221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006 "Поддержка культурно-досуговой работы на местном уровне" - 12847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 –8972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- 1157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 – 2718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007 "Организация сохранения государственного жилищного фонда города районного значения, села, поселка, сельского округа" - 1198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- 1198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008 "Освещение улиц в населенных пунктах" - 19876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- 19876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009 "Обеспечение санитарии населенных пунктов" - 14596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- 14596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011 "Благоустройство и озеленение населенных пунктов" - 137619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- 137619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программе:013 "Обеспечение функционирования автомобильных дорог в городах районного значения, селах, поселках, сельских округах" - 62437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- 62437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014 "Организация водоснабжения населенных пунктов" - 169012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- 169012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022 "Капитальные расходы государственного органа" - 21321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- 21321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032 "Капитальные расходы подведомственных государственных учреждений и организаций" - 12466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- 12466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045 "Капитальный и средний ремонт автомобильных дорог в городах районного значения, селах, поселках, сельских округах" - 4825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- 4825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057 "Реализация мероприятий по социальной и инженерной инфраструктуре в сельских населенных пунктах в рамках проекта "Ауыл-Ел бесігі" - 259902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- 25157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 – 48517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 – 186228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Учесть, что на 2022 год установлено распределение общей суммы поступлений от налогов в областной бюджет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и с доходов иностранных граждан, не облагаемых у источника выплаты - 11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- 11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-76 процентов";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“Ауыл - Ел бесігі”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