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c868" w14:textId="7b3c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2021 года № 68/14 "Об Актогайском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25 марта 2022 года № 88/18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2022-2024 годы" от 24 декабря 2021 года № 68/14 (зарегистрированное в Реестре государственной регистрации нормативных правовых актов под № 26336)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5947100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- 708125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- 5233092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- 6119486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- 26356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- 198742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- 198742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2022 год бюджетам сельских округов 217575 тысяч тенге на расходы текущего и капитального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20027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109168 тысяч тенге- 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73870 тысяч тенге-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14510 тысяч тенге- на организацию водоснабжения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