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6e51" w14:textId="f966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24 декабря 2021 года № 68/14 "Об Актогайском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15 ноября 2022 года № 132/28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"Об Актогайском районном бюджете на 2022-2024 годы" от 24 декабря 2021 года № 68/14 (зарегистрированное в Реестре государственной регистрации нормативных правовых актов под № 162896)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Актогайский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6 174 680,2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–866184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–18922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5 286 962,2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–6 347 066,2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–39 862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–80 679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–40817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-212 248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- 212 248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районном бюджете целевые текущие трансферты на 2022 год бюджетам сельских округов 291374 тысяч тенге на расходы текущего и капитального характера: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15150 тысяч тенге-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127359 тысяч тенге-на реализация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148 865 тысяч тенге-на благоустройство и озеленение населенных пунктов.";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6174680,2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