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7fb0" w14:textId="bea7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29 декабря 2021 года № 102/7 "О бюджете сельских округов Железинского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14 июня 2022 года № 161/7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бюджете сельских округов Железинского района на 2022-2024 годы" от 29 декабря 2021 года № 102/7 (зарегистрированное в Реестре государственной регистрации нормативных правовых актов за № 162506)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Актауского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Алакольского сельского округа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122507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116694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Башмачинского сельского округа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45208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47782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Веселорощинского сельского округа на2022-2024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Енбекшинского сельского округа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Железинского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207344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186908тысяч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Казахстанского сельского округа на 2022-2024 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Лесного сельского округа на 2022-2024 годы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67055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64724тысячи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Михайловского сельского округа на 2022-2024 годы согласно приложениям 25, 26 и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17078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Новомирского сельского округа на 2022-2024 годы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54523тысячи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8748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Озерновского сельского округа на 2022-2024 годы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Прииртышского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48333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48715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–382 тысячи тенге.".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Башмачинского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Веселорощинского сельского округа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Железинского сельского округа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Казахстанского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Новомирского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Озерновского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102/7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Прииртышского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