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1685" w14:textId="94f1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Майского сельского округа Майского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26 декабря 2022 года № 4/24.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Майского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43 105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2 168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43 399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Майского сельского округа на 2023 год объем субвенций, передаваемых из районного бюджета в общей сумме 34 473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2023 год (с изменениями)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