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8368" w14:textId="c4a8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2021 года № 7-13-20 "Об утверждении бюджета Каратальского сельского округа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13 октября 2022 года № 7-21-10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Каратальского сельского округа Айыртауского района на 2022-2024 годы" от 28 декабря 2021 года № 7-13-20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Каратальского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36 326,6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35 176,6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36 596,6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–270,0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целевые трансферты передаваемые из республиканского бюджета в бюджет сельского округа на 2022 год в сумме 501,0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Каратальского сельского округа на 2022-2024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целевые трансферты передаваемые из районного бюджета в бюджет сельского округа на 2022 год в сумме 18 360,6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Каратальского сельского округа на 2022-2024 годы.";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Учесть целевые трансферты, за счет гарантированного трансферта из Национального фонда Республики Казахстан на 2022 год в сумме 884,0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Каратальского сельского округа на 2022-2024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2022 года № 7-21-10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7-13-20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Каратальского сельского округа Айыртауского района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