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434a" w14:textId="6ac4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24 декабря 2021 года № 13-1 "Об утверждении бюджета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21 ноября 2022 года № 23-1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района имени Габита Мусрепова на 2022-2024 годы" от 24 декабря 2021 года № 13-1 (зарегистрировано в Реестре государственной регистрации нормативных правовых актов под № 162444)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имени Габита Мусрепова на 2022-2024 годы согласно приложениям 1, 2, 3, 4, 5 и 6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9 861 370,7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1 420 869,7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64 093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118 000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8 258 408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10 679 524,3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47 748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183 780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136 032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- 865 901,6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865 901,6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737 009,9тысячи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136 032,5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264 924,2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13-1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9 861 370,7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814 883,9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814 833,9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231 085,8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8 258 408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8 225 226,4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8 225 226,4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10 679 524,3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760 267,2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 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677 535,3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1 674 289,2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1 674 289,2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970 432,7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257 796,8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257 796,8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891 774,5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891 774,5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802 999,5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4 211 131,5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4 211 131,5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- 865 901,6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737 009,9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737 009,9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737 009,9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