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e962" w14:textId="69ae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29/182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Петровского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17/197.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Петровского сельского округа Есильского района Северо-Казахстанской области" от 27 марта 2014 года № 29/182 (зарегистрировано в Реестре государственной регистрации нормативных правовых актов № 2734)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Петровского сельского округа Есильского района Северо-Казахстанской области утвержденные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Петровского сельского округа Есильского района Северо-Казахстанской области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Петровского сельского округа Есильского района Северо-Казахстанской области.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Петровского сельского округа Есильского района Северо-Казахстанской области;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Петровского сельского округа Есильского района Северо-Казахстанской области.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Петровского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социальные сети и размещение печатных объявлений на информационных стендах.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Петровского сельского округа Есильского района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Петровского сельского округа Есильского района Северо-Казахстанской области или уполномоченным им лицом.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Петровского сельского округа Есильского района Северо-Казахстанской области или уполномоченное им лицо.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Петровского сельского округа Есильского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29/183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Петровского сельского округа Есильского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Жекеколь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Оседлое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Петровка: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Добрынина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