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8bf" w14:textId="28d3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14/138 "Об утверждении бюджета Булакского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Булакского сельского округа Есильского района Северо-Казахстанской области на 2022-2024 годы" от 30 декабря 2021 года № 14/138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Булакского сельского округа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- 60 158,1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- 3 534,0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- 54 149,1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- 60 745,5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Булакского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областного бюджета в сумме 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Булакского сельского округа Есильского района Северо-Казахстанской области на 2022 год объемы целевых текущих трансфертов из Национального фонда Республики Казахстан,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Булакского сельского округа Есильского района Северо-Казахстанской области на 2022 год объемы целевых текущих трансфертов за счет гарантированного трансферта из Национального фонда Республики Казахстан,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Булак.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указанного гарантированного трансферта из Национального фонда Республики Казахстан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Булакского сельского округа Есильского района Северо-Казахстанской области на 2022 год объемы целевых текущих трансфертов выделенных из районного бюджета,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государственых служащих;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дорого в селе Булак;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2022-2024 годы.";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14/138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2022год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- 587,4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14/138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Булакского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