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3f59" w14:textId="c143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11/5 "Об утверждении бюджета Кайранкольского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марта 2022 года № 13/6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Кайранкольского сельского округа Жамбылского района Северо-Казахстанской области на 2022-2024 годы" от 29 декабря 2021 года № 11/5 (опубликовано в Эталонном контрольном банке нормативных правовых актов Республики Казахстан в электронном виде под № 163489)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Кайранкольского сельского округа Жамбылского района Северо-Казахстанской области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–60 910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61 359,3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- 449, 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449, 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сельского округа за счет свободных остатков бюджетных средств, сложивщихся на 1 января 2022 года и возврата целевых трансфертов областного и районного бюджетов неиспользованных (недоиспользованных) в 2021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 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11/5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61 359,3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15 609,5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15 609,5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11/5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сложивщихся на 1 января 2022 года и возврата неиспользованных (недоиспользованных) в 2021 году целевых трансфертов из областного и районного бюджета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