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9575" w14:textId="44a9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11/14 "Об утверждении бюджета Вагулинского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2022-2024 годы" от 29 декабря 2021 года № 11/14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Вагулинского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49 687,3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46 262,5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50 144,1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