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9c38e" w14:textId="299c3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2021 года № 11/24 "Об утверждении бюджета Рощинского сельского округа Кызылжарского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12 мая 2022 года № 14/34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Рощинского сельского округа Кызылжарского района на 2022-2024 годы" от 29 декабря 2021 года № 11/24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Рощинского сельского округа Кызылжарского района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102 239,1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96 939,1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113 107,7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- 10 868,6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10 868,6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10 868,6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2022 года № 14/34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11/24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Кызылжарского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96 939,1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113 107,7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25 187,2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24 195,2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24 195,2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24 195,2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32 286,5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32 286,5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32 286,5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32 286,5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-10 868,6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