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9845" w14:textId="bed9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11/21 "Об утверждении бюджета Петерфельдского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2022-2024 годы" от 29 декабря 2021 года № 11/21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167 734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8 508,7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159 095,3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169 425,4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1 691,4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169 425,4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