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1d9a" w14:textId="7e11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5 "Об утверждении бюджета Чист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2-2024 годы" от 30 декабря 2021 года № 10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49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5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5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