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647b" w14:textId="9ec6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Бастомарского сельского округа района Магжана Жумабаева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2022 года № 21-18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Бастомарского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42 287,1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3 733,8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38 553,3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44 235,7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-1 948,6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1 948,6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1 948,6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25.07.2023 </w:t>
      </w:r>
      <w:r>
        <w:rPr>
          <w:rFonts w:ascii="Times New Roman"/>
          <w:b w:val="false"/>
          <w:i w:val="false"/>
          <w:color w:val="000000"/>
          <w:sz w:val="28"/>
        </w:rPr>
        <w:t>№ 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000000"/>
          <w:sz w:val="28"/>
        </w:rPr>
        <w:t>№ 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Бастомарского сельского округа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Бастомарского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Бастомарского сельского округа;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Бастомарского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плата за пользование земельными участками.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2023 год предусмотрен объем субвенции, передаваемой из районного бюджета в бюджет округа в сумме 24 532,0 тысяч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Бастомарского сельского округа на 2023 год поступление текущих трансфертов из районного бюджета, в том числе: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сельского округа;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организацию водоснабжения населенных пунктов сельского округа;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укрепление материально-технической базы.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Бастомарского сельского округа расходы за счет свободных остатков бюджетных средств, сложившихся по состоянию на 1 января 2023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21-18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2023 год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25.07.2023 </w:t>
      </w:r>
      <w:r>
        <w:rPr>
          <w:rFonts w:ascii="Times New Roman"/>
          <w:b w:val="false"/>
          <w:i w:val="false"/>
          <w:color w:val="ff0000"/>
          <w:sz w:val="28"/>
        </w:rPr>
        <w:t>№ 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ff0000"/>
          <w:sz w:val="28"/>
        </w:rPr>
        <w:t>№ 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21-18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2024 год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21-18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2025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Бастомарского сельского округа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