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0d13" w14:textId="c130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Узынкольского сельского округа района Магжана Жумабаева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2022 года № 21-29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Узынкольского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83 078,5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3 779,0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79 299,5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83 387,4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-308,9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308,9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000000"/>
          <w:sz w:val="28"/>
        </w:rPr>
        <w:t>№ 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Узынкольского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Узынкольского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Узынкольского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плата за пользование земельными участками.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на 2023 год предусмотрен объем субвенции, передаваемой из районного бюджета в бюджет округа в сумме 22 035,0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Узынкольского сельского округа на 2023 год поступление текущих трансфертов из областного бюджета на средний ремонт внутрипоселковых дорог села Узынколь.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Узынкольского сельского округа на 2023 год поступление текущих трансфертов из районного бюджета на текущий ремонт уличного освещения населенных пунктов сельского округа.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Узынкольского сельского округа расходы за счет свободных остатков бюджетных средств, сложившихся по состоянию на 1 января 2023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21-29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района Магжана Жумабаева на 2023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ff0000"/>
          <w:sz w:val="28"/>
        </w:rPr>
        <w:t>№ 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21-29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района Магжана Жумабаева на 2024 год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21-29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района Магжана Жумабаева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Узынкольского сельского округа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