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9f26" w14:textId="f049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30 декабря 2021 года № 16/12 "Об утверждении бюджета Пригородного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июля 2022 года № 24/4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Пригородного сельского округа Мамлютского района Северо-Казахстанской области на 2022-2024 годы" от 30 декабря 2021 года № 16/12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Пригородного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–32579,3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30306,3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32784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204,7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5-1, 5-2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2022 года в сумме 204,7 тысяч тенге на расходы по бюджетным программам согласно приложению 4.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2022 год целевые текущие трансферты, передаваемые из районного бюджета в бюджет сельского округа в сумме 2387,3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Мамлютского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 24/4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