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998f" w14:textId="a019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24 декабря 2021 года № 15/2 "Об утверждении районного бюджета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октября 2022 года № 28/2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2022-2024 годы" от 24 декабря 2021 года № 15/2 (зарегистрировано в Реестре государственной регистрации нормативных правовых актов под № 26152 )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7061402,5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650993,9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23229,8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3994,8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6383184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7143469,8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42349,2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57194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14844,8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- 124416,5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124416,5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57194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19245,8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86468,3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56240 тысяч тенге – на средний ямочный ремонт асфальтобетонной дороги маршрутным способом по улице Конституции в селе Дубровное.";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8-1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801580,8 тысячи тенге – на средний ремонт автомобильной дороги районного значения КТММ-6 "Автомобильная дорога республиканского значения А- 21 "Мамлютка-Костанай"-Воскресеновка-Боголюбово-Надежка", километр 0-23,0;";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55000 тысяч тенге – на средний ремонт автомобильной дороги районного значения КТММ - 221 "Белое - Щучье" км 0- 9,85 км.";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875 тысяч тенге – на санаторно-курортное лечение;";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15), 16) следующего содержания: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"15) 494,8 тысяч тенге – на обучение акимов сельских округов по теме: "Коммуникация и взаимодействие со СМИ";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135000 тысяч тенге – на средний ремонт автомобильной дороги районного значения КТММ-23 "Кызыласкер-Раздольное", километр 0-17.";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 в районном бюджете на 2022 год бюджетные кредиты из республиканского бюджета для реализации мер социальной поддержки специалистов в сумме 57194 тысячи тенге.".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15/2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7061402,5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650993,9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6383179,9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7143469,8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