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6b9c" w14:textId="63a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5 "Об утверждении бюджета Воскресен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2-2024 годы" от 30 декабря 2021 года № 16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кресен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7154,8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9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8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