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5c20" w14:textId="1a9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30 декабря 2021 года № 16/6 "Об утверждении бюджета Дубровинского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 декабря 2022 года № 30/6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Дубровинского сельского округа Мамлютского района Северо-Казахстанской области на 2022-2024 годы" от 30 декабря 2021 года № 16/6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Дубровинского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96828,5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90544,4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98309,8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1481,3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1481,3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2022 года № 30/6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Дубровинского сельского округа Мамлютского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