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682" w14:textId="5b3a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28 ноября 2013 года № 22/2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Мамлютка для участия в сходе местного сообщества"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марта 2022 года № 20/12. Утратило силу решением маслихата Мамлютского района Северо-Казахстанской области от 19 сентября 2023 года № 10/4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многоквартирных жилых домов города Мамлютка для участия в сходе местного сообщества" от 28 ноября 2013 года № 22/2 (зарегистрировано в Реестре государственной регистрации нормативных правовых актов под № 2472)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данного решения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проведения раздельных сходов местного сообщества и количественного состава представителей жителей улиц города Мамлютка Мамлютского района Северо-Казахстанской области для участия в сходе местного сообщества";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города Мамлютка,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Мамлютка Мамлютского района Северо-Казахстанской области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 города Мамлютка Мамлютского района Северо-Казахстанской области. 2. В настоящих Правилах используются следующие основные понятия: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города Мамлютка Мамлютского района Северо-Казахстанской области, в границах которой осуществляется местное самоуправление, формируются и функционируют его органы;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улиц города Мамлютка Мамлютского района Северо-Казахстанской области в избрании представителей для участия в сходе местного сообщества.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города Мамлютка Мамлютского района Северо-Казахстанской области подразделяется на участки (улицы).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города Мамлютка Мамлютского района Северо-Казахстанской области.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города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улиц города Мамлютка Мамлютского района Северо-Казахстанской области организуется акимом города.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 города, имеющих право в нем участвовать.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города и имеющих право в нем участвовать.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города Мамлютка Мамлютского района Северо-Казахстанской области или уполномоченным им лицом.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города Мамлютка Мамлютского района Северо-Казахстанской области или уполномоченное им лицо.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улиц города Мамлютка Мамлютского района Северо-Казахстанской области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города Мамлютка Мамлютского района Северо-Казахстанской области.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2022 года № 20/12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города для участия в сходе местного сообщества города Мамлютка Мамлютского района Северо-Казахстанской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улиц города Мамлютка Мамлютского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Гуденко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Мальцева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Сосновый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лет Целины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Кунанбаева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Базарная площадь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Бектурганова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 переулок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Водопьянова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Дзержинсского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Зоя Космодемьянская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Карла Маркса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Олега Кошевого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Свердлова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Скачкова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Шаталова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Школа-интернат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