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2b2d" w14:textId="60d2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132 "Об утверждении бюджета Яснополянского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2022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Яснополянского сельского округа Тайыншинского района Северо-Казахстанской области на 2022-2024 годы" от 28 декабря 2021 года № 132 (зарегистрировано в Реестре государственной регистрации нормативных правовых актов под № 162910)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Яснополянского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48143,9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Яснополянского сельского округа на 2022 год поступление целевых текущих трансфертов из районного бюджета в бюджет Яснополянского сельского округа в сумме 16266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Яснополянского сельского округа на 2022 год поступление целевых текущих трансфертов из республиканского бюджета в бюджет Яснополянского сельского округа в сумме 2633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 в бюджете Яснополянского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Яснополянского сельского округа в сумме 1549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Предусмотреть в бюджете Яснополянского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2021года № 132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2022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2021года № 132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