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555c" w14:textId="2505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27 декабря 2021 года № 9/15 "Об утверждении бюджета Тимирязевского сельского округа Тимирязевского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16 сентября 2022 года № 15/4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Тимирязевского сельского округа Тимирязевского района на 2022-2024 годы" от 27 декабря 2021 года № 9/15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Тимирязевского сельского округа Тимирязевского района на 2022-2024 годы согласно приложениям 1,2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74846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 – 18475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53311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75374,8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528,8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сенября 2022 года № 15/4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9/15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