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7fb1" w14:textId="7fa7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7-14 с "Об утверждении бюджета Коктерекского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марта 2022 года № 7-16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Коктерекского сельского округа Уалихановского района на 2022-2024 годы" от 30 декабря 2021 года № 7-14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34 916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4 842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35 138,2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222,2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222,2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сельском бюджете расходы за счет свободных остатков бюджетных средств, сложившихся на начало финансового года в сумме 222,2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7-16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7-14 с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 от 15 марта 2022 года № 7-16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7-14 с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