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7736" w14:textId="b757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11-14 с "Об утверждении бюджета Кулыкольского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11-16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2022-2024 годы" от 30 декабря 2021 года № 11-14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Кулыкольского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140 047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1 284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138 563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140 207,2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160,2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160,2 тысяч тенге.";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Учесть в сельском бюджете целевые трансферты из областного бюджета в том числе: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улиц в селе Кулыколь;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клуба в селе Кулыколь.";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2022 год целевые трансферты из районного бюджета,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содержание аппарата;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сельском бюджете расходы за счет свободных остатков бюджетных средств, сложившихся на начало финансового года в сумме 160,2 тысяч тенге, согласно приложению 4.";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11-16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11-14 с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11-16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11-14 с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