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fdc8" w14:textId="496f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Кызылкогинского районного маслихата от 20 марта 2018 года № ХХІІ-4 "Об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31 марта 2022 года № 14-7. Утратило силу решением Кызылкогинского районного маслихата Атырауской области от 5 мая 2023 года № 2-9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05.05.2023 № </w:t>
      </w:r>
      <w:r>
        <w:rPr>
          <w:rFonts w:ascii="Times New Roman"/>
          <w:b w:val="false"/>
          <w:i w:val="false"/>
          <w:color w:val="ff0000"/>
          <w:sz w:val="28"/>
        </w:rPr>
        <w:t>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маслихата" от 20 марта 2018 года № ХХІІ-4 (зарегистрировано в Реестре государственной регистрации нормативных правовых актов под № 4115)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оценки деятельности административных государственных служащих корпуса "Б" государственного учреждения "Аппарат Кызылкогинского районного маслихата"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