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abd0" w14:textId="201a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Индерского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13 декабря 2022 года № 158-VII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Индерского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8 967 723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2 002 717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36 352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13 442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6 915 212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9 606 789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- 359 735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395 960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- 1 043 867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1 043 867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562 919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13 692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494 640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Индерского районного маслихата Атырауской области от 22.12.2023 № </w:t>
      </w:r>
      <w:r>
        <w:rPr>
          <w:rFonts w:ascii="Times New Roman"/>
          <w:b w:val="false"/>
          <w:i w:val="false"/>
          <w:color w:val="000000"/>
          <w:sz w:val="28"/>
        </w:rPr>
        <w:t>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2023 год норматив общей суммы поступлений общегосударственных налогов в районном бюджете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101 201 "Индивидуальный подоходный налог с доходов, облагаемых у источника выплаты" – 50%.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103 101 "Социальный налог" – 50%.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субвенций, передаваемых из областного бюджета в районные бюджеты, в сумме 2 706 693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2023 год в сумме 32 889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Индерского районного маслихата Атырауской области от 16.11.2023 № </w:t>
      </w:r>
      <w:r>
        <w:rPr>
          <w:rFonts w:ascii="Times New Roman"/>
          <w:b w:val="false"/>
          <w:i w:val="false"/>
          <w:color w:val="000000"/>
          <w:sz w:val="28"/>
        </w:rPr>
        <w:t>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2023 год предусмотрены бюджетные кредиты местным исполнительным органам в сумме 36 225 тысяч тенге на реализацию мер социальной поддержки специалистов.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2023 год предусмотрены текущие целевые трансферты и целевые трансферты на развитие из республиканского бюджета в сумме 375 104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Индерского районного маслихата Атырауской области от 22.12.2023 № </w:t>
      </w:r>
      <w:r>
        <w:rPr>
          <w:rFonts w:ascii="Times New Roman"/>
          <w:b w:val="false"/>
          <w:i w:val="false"/>
          <w:color w:val="000000"/>
          <w:sz w:val="28"/>
        </w:rPr>
        <w:t>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2023 год предусмотрены целевые текущие трансферты, целевые трансферты на развитие и кредиты из областного бюджета в сумме 4 349 948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Индерского районного маслихата Атырауской области от 22.12.2023 № </w:t>
      </w:r>
      <w:r>
        <w:rPr>
          <w:rFonts w:ascii="Times New Roman"/>
          <w:b w:val="false"/>
          <w:i w:val="false"/>
          <w:color w:val="000000"/>
          <w:sz w:val="28"/>
        </w:rPr>
        <w:t>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158-VІІ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Индерского районного маслихата Атырауской области от 22.12.2023 № </w:t>
      </w:r>
      <w:r>
        <w:rPr>
          <w:rFonts w:ascii="Times New Roman"/>
          <w:b w:val="false"/>
          <w:i w:val="false"/>
          <w:color w:val="ff0000"/>
          <w:sz w:val="28"/>
        </w:rPr>
        <w:t>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25 326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9 606 789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-359 735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158-VII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2 342 616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3 791 466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65 633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1 082 380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Обеспечене прав и улучшениее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28 977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158-VII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2 485 699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Обеспечене прав и улучшениее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