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cfb2" w14:textId="7adc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"Макатский районный отдел внутренней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19 апреля 2022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"Макатский районный отдел внутренней политики".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"Макатский районный отдел внутренней политики"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Макатского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"Макатский районный отдел внутренней политики".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2022 года № 74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 Макатского района"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"Макатский районный отдел внутренней политики" (далее - Государственное учреждение) является государственным учреждением, уполномоченный на выполнение государственной политики и функции государственного управления в сфере внутренней политики, является исполнительным органом финансируемым из районного бюджета.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имеет следующие ведомства;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""Молодежный ресурсный центр Макатского района" отдела внутренней политики Макатского района".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утверждается в соответствии с действующим законодательством.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Атырауская область, Макатский район, поселок Макат, Центральная площадь 1, индекс: 060600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местных бюджетов, в соответствии с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полномочия государственного органа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Главы государства народу Казахстана;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местных исполнительных органов по реализации ключевых приоритетов государственной политики в социально-экономической, культурной и общественно-политических сферах;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эффективной реализации государственной информационной политики в районе, в том числе методическая поддержка и координация деятельности СМИ по выполнению государственного заказа, мониторинг деятельности СМИ на предмет соблюдения законодательства.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материалов к заседанию акимата по вопросам внутриполитической жизни района;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реализации концепций, программ, определяющих государственную политику по внутриполитической сфере, в области межэтнических отношений обеспечения и соблюдения прав и свобод человека в Республике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формированию, накоплению, обобщению и укреплении классификации информационной базы данных (компьютерной, текстовой);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политическими партиями, национально-культурными объединениями, правозащитными, религиозными и иными общественными организациями;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функций, предусмотренных законодательством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государственном регулировании внутриполитических процессов, организации мониторинга, анализа и прогнозирования общественно-политической ситуации в регионе, деятельности политических партий и иных общественных объединений, вырабатывает рекомендаций и организует работу по обеспечению внутри-политической стабильности, консолидации общества, пропоганды и воспитания Казахстанского патриотизма;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выполнением актов Президента и Правительства Республики Казахстан, поручений Администраций Президента Республики Казахстан, решений и распоряжений, поручений Акима области и района;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концептуальных документов, подготовке и экспертизы проектов решений, распоряжений Акима района по вопросам, входящих в компетенцию отдела;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акимата по совершенствованию системы распространения информации в районе, о деятельности органов власти в общественно-политической и экономической сфере;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и координации деятельности аппаратов Акимов поселков, сельского округа по вопросам, входящим в компетенцию отдела;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проведения республиканских и местных общественно-политических мероприятий;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ведет контроль за деятельностью и ходом информационно-пропагандистской работы Акимов поселков района по вопросам внутренней политики государства.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и реализаций государственной политики по обеспечению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 - политической стабильности, а также укреплению государственного суверенитета, демократизации общественных процессов и консолидации общества;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контроль за исполнением в регионе государственными органами и должностными лицами хода реализаций внутренней политики государства;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укреплений демократических институтов общества, разъяснение и пропаганда основных приоритетов Стратегии развития Казахстана до 2030 года;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работу по разработке и реализаций программ по пропаганде и разъяснению государственной внутренней политики, Законодательства Республики Казахстан по вопросам внутренней политики, общественно-политической сферы;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вырабатывает концептуальные основы и практических рекомендации в области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всесторонне и объективно изучает, обобщает и анализирует происходящих в регионе общественно-политические процессы и тенденций их развития;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реализует государственно информационную политику на региональном уровне, координирует деятельность региона в средствах массовой информаций по выполнеию государственного заказа;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социологические и политические исследования, направленные на прогноз общественно-политической ситуаций в регионе;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государственную молодежную политику и работу комиссии по делам женщин и семейно-демографической политики в соответствии с долгосрочными приритетами развития страны;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подписку на периодическую печать;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необходимости организует публикацию поздравлений акима района и другой информации (некролог и другие важные объявления) на местных, областных печатных изданиях;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выявление правонарушений,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частью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 Республики Казахстан об Административных правонарушениях, а также составление административных протоколов.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учреждения задач.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соответсвии с законодательством Республики Казахстан.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руководит работой отдела и несет персональную ответственность за выполнение возложенных на отдел задач и осуществлением им своих функции, издает приказы.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соответствии с законодательством назначает на должность и освобождает от должности работников отдела;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функциональные обязанности и полномочия работников отдела;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порядке налагает дисциплинарные взыскания на работников отдела;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подписывает служебную документацию в пределах компетенций заведующего;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личный прием граждан;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интересы отдела в государственных органах, иных организациях;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меры, направленные на противодействие коррупции в отделе и несет персональную ответственность за принятие антикоррупционных мер.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возглавляется руководителем Государственного учреждения назначаемым на должность и освобождаемым от должности в соответствии с действующим законодательством.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относится к коммунальной собственности.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осуществляется в соответствии с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