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f2de" w14:textId="d64f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30 мая 2022 года № 214. Отменен постановлением акимата Курмангазинского района Атырауской области от 27 июня 2023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27.06.2023 № </w:t>
      </w:r>
      <w:r>
        <w:rPr>
          <w:rFonts w:ascii="Times New Roman"/>
          <w:b w:val="false"/>
          <w:i w:val="false"/>
          <w:color w:val="ff0000"/>
          <w:sz w:val="28"/>
        </w:rPr>
        <w:t>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Курмангазинского района Атырауской области"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Курмангазинского района Атырауской области"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"30" мая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Государственное учреждение "Отдел физической культуры и спорта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Курмангазинского района Атырауской области" (далее отдел) – является государственным органом Республики Казахстан, осуществляющим руководство в сфере физической культуры и спортивной деятельности, пропагандирует здоровый образ жизни среди населения Курмангазинского района и отвечает за развития массового спорта.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государственного учреждения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отдела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Республика Казахстан, Атырауская область, Курмангазинский район, сельский округ Құрманғазы, село Құрманғазы, улица Абай дом 4.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единую государственную политику и осуществляет руководство в развития физической культуры и спорта.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правовых и нормативных правовых актов;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физическими и юридических лиц, контролировать их в соответствии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 2) обязанности: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 видов 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стимулирование физической культуры и спорта;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контроль за работой по выполнению спортивных тестов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массового спорта и национальных видов спорта на территории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районных физкультурно-спортивных организаций на территории района;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разряда,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единый календарь спортивно-массовых мероприятий на территорий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спортивных мероприятий на территорий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медицинское обеспечение официальных физкультурных и спортивных мероприятий;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общественный порядок и общественную безопасность при проведении физкультурных и спортивных мероприятий;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государственного органа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соответствий с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лимитного штатной численности, утвержденного постановлением акимата района и план финансирования на соответствующий год;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иных организациях;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 другие служебные обязанности в соответствии с законодательством.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упразделение отдела осуществляется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