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7090" w14:textId="42e7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21 ноября 2022 года № 687. Утратило силу постановлением акимата города Арыс Туркестанской области от 15 сентября 2023 года № 487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Туркестанской области от 15.09.2023 № 487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социальной защите лиц с инвалидностью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№ 498 "Об утверждении Правил квотирования рабочих мест для лиц с инвалидностью", акимат города Арыс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в размере от двух до четырех процентов от количества рабочих мест, не считая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города Арыс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Арыс.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Курманбекова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"___"_____20__ года №___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с инвалидностью (единиц)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"Арысская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№3" отдела развития человеческого потенциала города Арыс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Монтайтас" отдела развития человеческого потенциала города Арыс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"Каражантак" отдела развития человеческого потенциала города Арыс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Коммунальное государственное учреждение "Средняя общеобразовательная школа имени Ж.Ташенова" отдела развития человеческого потенциала города Арыс управления развития человеческого потенциала Туркестанской области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