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ca51" w14:textId="52bc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28 декабря 2022 года № 27/161.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Байдибек от 23 декабря 2022 года № 26/149 "О районном бюджете на 2023-2025 годы"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Агыбет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71 967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–72 290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Байдибекского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Алгабас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70 171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71 474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1 303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Байдибекского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Алмалы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69 343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бюджета–158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Байдибекского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Акбастау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62 126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1 161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Байдибекского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Боралдай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93 729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51 947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94 593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Байдибекского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Боген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64 874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2338тысяч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47 137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66 102тысяч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1228,0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Байдибекского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Борлысай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60 117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51 783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Байдибекского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Жамбыл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65 699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55 524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66 002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Байдибекского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Коктерек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50 672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Байдибекского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Мынбулак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75 619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11 664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63 445тысяч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5 410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5 410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Байдибекского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Шаян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146 669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93 073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–148 837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Байдибекского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2023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Агыбет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Байдибекского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характерав случаях, предусмотренных бюджетным законодательствам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Агыбет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Агыбет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Алгабас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Байдибекского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поселках, селах, сельских округах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денежных переводов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1303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Алгабас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Алгабас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Байдибекского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характерав случаях, предусмотренных бюджетным законодательствам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Акбастау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Байдибекского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характерав случаях, предусмотренных бюджетным законодательствам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Акбастау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Акбастау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Боралдай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Байдибекского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характерав случаях, предусмотренных бюджетным законодательствам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-864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Боралдай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/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Боралдай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Байдибекского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характерав случаях, предусмотренных бюджетным законодательствам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Борлысай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Байдибекского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характерав случаях, предусмотренных бюджетным законодательствам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Борлысай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Борлысай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Байдибекского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характерав случаях, предусмотренных бюджетным законодательствам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Коктерек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Байдибекского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характерав случаях, предусмотренных бюджетным законодательствам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Коктерек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Коктерек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Мынбулак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Байдибекского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Мынбулак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Мынбулак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Шаян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Байдибекского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поселках, селах, сельских округах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характерав случаях, предусмотренных бюджетным законодательствам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Шаян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Шаян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