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ba61" w14:textId="574b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зыгур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4 марта 2022 года № 22/95-VI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маслихат Казыгурт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 поселков, сельских округов, прибывшим для работы и проживания в сельские населенные пункты Казыгуртского района, соблюда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" в пределах суммы предусмотренной в бюджете района на 2022 год оказать следующие меры социальной поддержк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