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265b" w14:textId="db22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Отырарского района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8 ноября 2022 года № 295. Утратило силу постановлением акимата Отырарского района Туркестанской области от 31 июля 2023 года № 175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Отырарского района Туркестанской области от 31.07.2023 № 175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01.01.2023.</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2), 3), 4)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2023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2023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Отырарского района</w:t>
            </w:r>
            <w:r>
              <w:br/>
            </w:r>
            <w:r>
              <w:rPr>
                <w:rFonts w:ascii="Times New Roman"/>
                <w:b w:val="false"/>
                <w:i w:val="false"/>
                <w:color w:val="000000"/>
                <w:sz w:val="20"/>
              </w:rPr>
              <w:t>от 8 ноября 2022 года № 295</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"Отырарский районный Дворец культуры" государственного учреждения "Отдел культуры, развития языков, физической культуры и спорта" Отырарского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Отырарского района</w:t>
            </w:r>
            <w:r>
              <w:br/>
            </w:r>
            <w:r>
              <w:rPr>
                <w:rFonts w:ascii="Times New Roman"/>
                <w:b w:val="false"/>
                <w:i w:val="false"/>
                <w:color w:val="000000"/>
                <w:sz w:val="20"/>
              </w:rPr>
              <w:t>от 8 ноября 2022 года № 295</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коммунального казенного предприятия "Колледж № 20 имени Дауренбека Курманбека" управления развития человеческого потенциала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