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30c2" w14:textId="c8c3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24 декабря 2021 года № 12-74/VІІ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13 июля 2022 года № 17-114/VII.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 районном бюджете на 2022-2024 годы" от 24 декабря 2021 года № 12-74/VІІ (зарегистрировано в Реестре государственной регистрации нормативных правовых актов под № 26359)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Сайрамского района на 2022-2024 годы согласно приложениям 1, 2 и 3 соответственно, в том числе на 2022 годы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36 133 312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3 890 437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164 452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32 071 047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36 573 053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- 509 025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509 025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439 741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17-114 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382 020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