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0f4" w14:textId="89a3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2021 года № 13-82/VII "О бюджетах сельских округов Сайрамского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22 ноября 2022 года № 22-130/VII.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29 декабря 2021 года № 13-82/VІІ "О бюджетах сельских округов Сайрамского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352026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- 34 195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2022-2024 годы согласно приложениям 4, 5,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55 504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65 382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- 1 172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85 282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216 226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- 6 370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Карамуртского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113 690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- 6 011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65 404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- 1 470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105 216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- 4 649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Манкентского сельского округа на 2022-2024 годы согласно приложениям 30, 31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200 265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- 5 790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22ноября2022 года № 22-130/VII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