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5043" w14:textId="ba35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30 декабря 2021 года № 17-117-VII "О бюджетах города, поселка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20 апреля 2022 года № 20-141-VII.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30 декабря 2021 года № 17-117-VII "О бюджетах города, поселка и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2022-2024 годы согласно приложениям 1, 2 и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214 257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7 245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2022-2024 годы согласно приложениям 4, 5 и 6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2022-2024 годы согласно приложениям 7, 8 и 9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2022-2024 годы согласно приложениям 10, 11 и 12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2022-2024 годы согласно приложениям 13, 14 и 15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2022-2024 годы согласно приложениям 16, 17 и 18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2022-2024 годы согласно приложениям 19, 20 и 21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8 443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2022-2024 годы согласно приложениям 22, 23 и 24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2022-2024 годы согласно приложениям 25, 26 и 27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3 186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2022-2024 годы согласно приложениям 28, 29 и 30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2 782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2022-2024 годы согласно приложениям 31, 32 и 33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1 026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2022-2024 годы согласно приложениям 34, 35 и 36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2 884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2022-2024 годы согласно приложениям 37, 38 и 39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1 141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2022-2024 годы согласно приложениям 40, 41 и 42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l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20-141-VII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17-117-VII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