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1b81" w14:textId="7101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марта 2022 года № 18-106-VII. Утратило силу решением Жетысайского районного маслихата Туркестанской области от 8 июля 2022 года № 23-148-VII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08.07.2022 № 23-148-VII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139 Трудового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