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895d" w14:textId="0078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28 декабря 2021 года № 84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26 октября 2022 года № 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бюджетах сельских округов на 2022-2024 годы" от 28 декабря 2022 года № 84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Бабайкорган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102 189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Ески Икан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139 703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Жана Икан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123 370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- 25 986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25 986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25 986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на 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Жуйнек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109 404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2 463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Иассы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70 637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Карашык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98 418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Майдантал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85 605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Орангай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101 163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Ушкайык на 2022-2023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103 237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Шага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-17 454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17 454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17 454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Шорнак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92 999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М.Кунпейсов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“26" октября 2022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“26" октября 2022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“26" октября 2022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“26" октября 2022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“26" октября 2022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“26" октября 2022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“26" октября 2022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“26" октября 2022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“26" октября 2022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“26" октября 2022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“26" октября 2022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“26" октября 2022 года № 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