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fd08" w14:textId="2f7f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24 декабря 2021 года № 74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декабря 2022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2022-2024 годы" от 24 декабря 2022 года № 74 (зарегистрировано в Реестре государственной регистрации нормативных правовых актов под № 26084)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7 302 865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1 144 714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6 153 689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–7 361 892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3 010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62 037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7 691тысяч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60 539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