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2c71" w14:textId="db82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внутренней политики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16 февраля 2022 года №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пунктом 2 статьи 40 Административного процедурно-процессуального кодекса Республики Казахстан Восточно-Казахстанский областной акимат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государственном учреждении "Управление внутренней политики Восточно-Казахстанской области" согласно приложению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внутренней политики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Мухамедчинова А.М.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от "16" февраля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внутренней политики Восточно-Казахстанской области"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внутренней политики Восточно-Казахстанской области" (далее - Управление) является государственным органом Республики Казахстан, осуществляющим руководство в сфере внутренней политики на территории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языке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Управления утверждаются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индекс 070019, Республика Казахстан, Восточно-Казахстанская область, город Усть-Каменогорск, улица М. Горького,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Управления,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средств массовой информации и телерадиовещания;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формировании и реализации государственной политики в сферах взаимодействия государства и гражданского общества, внутриполитической стабильности, государственного социального заказа, волонтерской деятельности, деятельности общественных советов, межэтнических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формировании и реализации государственной молодежной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гендерного баланса при принятии на работу и продвижения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межотраслевой координации в сферах деятельности, отнесенных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задачи, возложенные на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Полномочия: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созданию, реорганизации и ликвидации подведомственных организаций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судебные органы с исками о ликвидации территориальных объединений профессиональных союзов, отраслевых и локальных профессиональных союзов;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необходимые для выполнения своих функций,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свою деятельность в соответствии с требованиями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политики в сферах информации, взаимодействия государства и гражданского общества, государственной молодежной политики, модернизации общественного сознания, волонтерской деятельности, обеспечения внутриполитической стабильности и межэтнического согласия;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информационной политики через региональные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порядке формирование, размещение и контроль за осуществлением государственного заказа по проведению государственной информационной политики на областном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молодежной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методического обеспечения деятельности по реализации государственной молодежной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анализа и прогнозирования тенденций в реализации государственной молодежной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взаимодействия и сотрудничества с молодежными организациями по вопросам государственной молодежной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формирования и реализации государственного социального заказа по вопросам государственной молодежной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содействие развитию волонтерской деятельности молодежи и молодежного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проведения регионального форума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принятие мер по укреплению казахстанского патриотизма, межконфессионального согласия и межэтнической толерантности;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проведения мониторинга и оценки потребностей молодежи для выявления и решения актуальных проблем, повышение эффективности реализации государственной молодежной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взаимодействие с физическими, юридическими лицами и государственными органами в сфере волонтерской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реализация основных направлений государственной политики в сфере взаимодействия государства и гражданского общества, государственного социального заказа для неправительственных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предоставление грантов через оператора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взаимодействие с политическими партиями, общественными объединениями, некоммерческими организациями, профессиональными союзами и иными организациями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оказание информационной, консультативной, методической поддержки неправительственным организациям, осуществляющим государственный социальный заказ;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сбора, обобщения и представления в уполномоченный орган сведений о неправительственных организациях, осуществляющих деятельность на территории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формирования, реализации, мониторинга реализации и оценки результатов государственного социального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размещение на интернет-ресурсе Управления планируемых и реализуемых тем государственного социального заказа и оценки результатов государственного социального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предоставление информации по реализации государственного социального заказа в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взаимодействие с общественными советами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реализация государственной политики по обеспечению общественного согласия и общенационального единства;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проведение изучения и анализа межэтнического согласия в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взаимодействия и сотрудничества с этнокультурными объединениями и иными общественными организациями по укреплению межэтнического согласия и толерантности;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оказание методической, организационной и правовой помощи этнокультурным общественным объединениям;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обеспечение деятельности Ассамблеи народа Казахстана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координации деятельности и методического руководства государственных органов в регулируемых Управлением сферах;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обеспечение деятельности консультативно-совещательных органов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реализация областных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руководства соответствующей сферой государственного управления в отношении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обеспечение соблюдения принципов гендерного равенства в кадровой политике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 обращений физических и юридических лиц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и осуществление информационно-разъяснительных мероприятий по разъяснению и продвижению государственных стратегических программ 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обеспечение осуществления информационно-разъяснительной работы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координация государственной политики в сфере модернизации общественного сознания;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осуществления контроля за использованием (установлением, размещением) государственных символов Республики Казахстан на территории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Полномочия первого руководителя Управления: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государственной политики в регулируемых Управлением сферах;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межотраслевую координацию в пределах,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назначает на должности и освобождает от должностей работников Управления, а также руководителей (их заместителей и главного бухгалтера) организаций,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и налагает дисциплинарные взыскания на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акты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без доверенности Управление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 противодействию коррупции в Управлении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организаций, находящихся в ведении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Товарищество с ограниченной ответственностью "Шығыс ақпарат".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"Молодежный ресурсный центр" управления внутренней политики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"Региональный центр "Рухани жаңғыру" управления внутренней политики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"Дом дружбы – центр общественного согласия" управления внутренней политики Восточно-Казахстанской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