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dba0" w14:textId="c7bd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10 февраля 2022 года № 28 "Об утверждении положения о государственном учреждении "Управление предпринимательства и индустриально-инновационного развития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октября 2022 года № 241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постановления Восточно-Казахстанского областного акимата от 14 сентября 2022 года № 216 "О внесении изменений в постановление Восточно-Казахстанского областного акимата от 13 июля 2022 года № 163 "О структуре и лимитах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февраля 2022 года № 28 "Об утверждении положения о государственном учреждении "Управление предпринимательства и индустриально-инновационного развития Восточно-Казахстанской области""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Восточно-Казахстанской области", утвержденное вышеуказанным постановлением,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241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Восточно-Казахстанской области" (далее - Управление) является государственным органом Республики Казахстан, осуществляющим руководство в сферах государственной поддержки индустриально-инновационной деятельности, развития промышленного потенциала, частного предпринимательства, недропользования, торговли, развития туризма, внешних связей.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Максима Горького, 40.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местного бюджета Восточно-Казахстанской области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поддержке и развитию частного предпринимательства, в области индустриально-инновационного развития, промышленности, недропользования, торговли, развития туризма, внешних связей, в пределах, установленных действующим законодательством;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государства и бизнеса в процессе развития приоритетных секторов экономики.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поддержки и развития частного предпринимательства;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развития частного предпринимательства;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 несет ответственность за реализацию и исполнение государственных программ в области поддержки и развития частного предпринимательства и индустриально-инновационного развития;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экспертного совета;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государственную поддержку частного предпринимательства на местном уровне;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пределах компетенции продвижение несырьевого экспорта;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условия в пределах компетенции для развития несырьевого экспорта;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формировании и реализации государственной политики в сфере государственной поддержки индустриально-инновационной деятельности на территории Восточно-Казахстанской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карту поддержки предпринимательства Восточно-Казахстанской области с участием региональной палаты предпринимателей;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результаты анализа регуляторного воздействия и дает заключение о соблюдении разработчиками проектов актов регионального значения, региональной палатой и другими заинтересованными лицами установленных процедур;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в уполномоченный орган по предпринимательству отчеты о состоянии работы по анализу регуляторного воздействия;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несогласия с выводами анализа регуляторного воздействия проводит альтернативный анализ регуляторного воздействия;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право на разведку или добычу общераспространенных полезных ископаемых, используемых для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сооружений, путем выдачи письменного разрешения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порядке, определенном уполномоченным органом в области твердых полезных ископаемых;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соблюдением недропользователями условий лицензий на добычу общераспространенных полезных ископаемых, на старательство и контрактов, заключенных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проведением операций по добыче общераспространенных полезных ископаемых, старательства;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соблюдением недропользователями условий старательства, предусмотренных лицензией на старательство и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регулирует застройку территорий залегания полезных ископаемых;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разрешение на застройку территорий залегания полезных ископаемых в порядке, определяемом уполномоченным органом по изучению недр;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доступ к информации о выданных лицензиях на добычу общераспространенных полезных ископаемых и лицензиях на старательство;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выдает разрешение на переход права недропользования и объектов, связанных с правом недропользования;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производит регистрацию залога права недропользования (доли в праве недропользования) в порядке, определяемом уполномоченным органом в сфере регистрации залога движимого имущества;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реестр выданных лицензий на недропользование;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работу рабочей группы по проведению переговоров по внесению изменений и дополнений в контракты на недропользование;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работу экспертной комиссии по вопросам недропользования;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работу комиссии по контрактам на добычу общераспространенных полезных ископаемых;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комиссию для осуществления приемки результатов обследования и работ по ликвидации последствий операций по недропользованию по следующим контрактам и (или) лицензиям на недропользование: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разведку твердых полезных ископаемых;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добычу твердых полезных ископаемых;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добычу общераспространенных полезных ископаемых;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использование пространства недр;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старательство;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 и (или) добычу твердых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кроме контрактов по добыче урана;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 и (или) добычу общераспространенных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разрешениям на разведку или добычу общераспространенных полезных ископаемых, используемых в целях строительства (реконструкции) и ремонта автомобильных дорог общего пользования, железных дорог, находящихся в государственной собственности, гидросооружений и гидротехнических сооружений;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строительство и (или) эксплуатацию подземных сооружений, не связанных с разведкой и (или) добычей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прием уведомлений о начале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проведение торговой политики;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в пределах своей компетенции регулирование деятельности субъектов торговой деятельности;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меры по созданию условий, благоприятствующих торговой деятельности на территории Восточно-Казахстанской области;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предложения по минимальным нормативам обеспеченности населения торговой площадью;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реализует меры по достижению минимального норматива обеспеченности населения торговой площадью;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организацию выставок и ярмарок;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осуществляют государственный контроль за соблюдением размера торговой надбавки на социально значимые продовольственные товары;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осуществляют государственный контроль за соблюдением размера вознаграждения,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регулировании торговой деятельности;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вносит предложения по утверждению пороговых значений розничных цен на социально значимые продовольственные товары и размера предельно допустимых розничных цен на социально значимые продовольственные товары;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реализует государственную политику и осуществляет координацию в области туристской деятельности на территории Восточно-Казахстанской области;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реализует государственную политику и осуществляет координацию в области международного сотрудничества на территории Восточно-Казахстанской области;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анализирует рынок туристских услуг и представляет в уполномоченный орган необходимые сведения о развитии туризма на территории Восточно-Казахстанской области;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внедряет меры по защите областных туристских ресурсов;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координирует деятельность по планированию и строительству объектов туристской индустрии на территории Восточно-Казахстанской области;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оказывает содействие в деятельности детских и молодежных лагерей, объединений туристов и развитии самодеятельного туризма;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оказывает субъектам туристской деятельности методическую и консультативную помощь в вопросах, связанных с организацией с туристской деятельности;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развивает и поддерживает предпринимательство в области туристской деятельности как меру увеличения занятости населения;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учреждает туристский информационный центр;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лицензирование туроператорской деятельности в соответствии с законодательством Республики Казахстан о лицензировании;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профессиональную подготовку гида (гида-переводчика);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по согласованию с уполномоченным органом план мероприятий по развитию туристской отрасли;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ведет государственный реестр туристских маршрутов и троп;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реализует государственную политику и осуществляет координацию в области международного сотрудничества на территории Восточно-Казахстанской области;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 Восточно-Казахстанской области.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"Ертіс";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"Туристский информационный центр Восточно-Казахстанской области".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